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A439" w14:textId="70F32136" w:rsidR="00846CEB" w:rsidRDefault="00FA30F7" w:rsidP="001B5B83">
      <w:pPr>
        <w:rPr>
          <w:lang w:val="en-GB"/>
        </w:rPr>
      </w:pPr>
      <w:bookmarkStart w:id="0" w:name="_GoBack"/>
      <w:bookmarkEnd w:id="0"/>
      <w:r>
        <w:rPr>
          <w:lang w:val="en-GB"/>
        </w:rPr>
        <w:t>The requested change is as follows:</w:t>
      </w:r>
    </w:p>
    <w:p w14:paraId="3A4E0263" w14:textId="5DBE6DD9" w:rsidR="00FA30F7" w:rsidRDefault="00FA30F7" w:rsidP="001B5B83">
      <w:pPr>
        <w:rPr>
          <w:lang w:val="en-GB"/>
        </w:rPr>
      </w:pPr>
    </w:p>
    <w:p w14:paraId="6D890E86" w14:textId="752EAFD5" w:rsidR="00FA30F7" w:rsidRPr="00FA30F7" w:rsidRDefault="00FA30F7" w:rsidP="001B5B83">
      <w:pPr>
        <w:rPr>
          <w:b/>
          <w:bCs/>
          <w:lang w:val="en-GB"/>
        </w:rPr>
      </w:pPr>
      <w:r w:rsidRPr="00FA30F7">
        <w:rPr>
          <w:b/>
          <w:bCs/>
          <w:lang w:val="en-GB"/>
        </w:rPr>
        <w:t>p. 13</w:t>
      </w:r>
      <w:r>
        <w:rPr>
          <w:b/>
          <w:bCs/>
          <w:lang w:val="en-GB"/>
        </w:rPr>
        <w:t>,</w:t>
      </w:r>
      <w:r w:rsidRPr="00FA30F7">
        <w:rPr>
          <w:b/>
          <w:bCs/>
          <w:lang w:val="en-GB"/>
        </w:rPr>
        <w:t xml:space="preserve"> </w:t>
      </w:r>
      <w:r>
        <w:rPr>
          <w:b/>
          <w:bCs/>
          <w:lang w:val="en-GB"/>
        </w:rPr>
        <w:t>l.</w:t>
      </w:r>
      <w:r>
        <w:rPr>
          <w:b/>
          <w:bCs/>
          <w:lang w:val="en-GB"/>
        </w:rPr>
        <w:t xml:space="preserve"> </w:t>
      </w:r>
      <w:r>
        <w:rPr>
          <w:b/>
          <w:bCs/>
          <w:lang w:val="en-GB"/>
        </w:rPr>
        <w:t xml:space="preserve">47-48 </w:t>
      </w:r>
      <w:r w:rsidRPr="00FA30F7">
        <w:rPr>
          <w:b/>
          <w:bCs/>
          <w:lang w:val="en-GB"/>
        </w:rPr>
        <w:t>and 15</w:t>
      </w:r>
      <w:r>
        <w:rPr>
          <w:b/>
          <w:bCs/>
          <w:lang w:val="en-GB"/>
        </w:rPr>
        <w:t>, l. 1-3</w:t>
      </w:r>
      <w:r w:rsidRPr="00FA30F7">
        <w:rPr>
          <w:b/>
          <w:bCs/>
          <w:lang w:val="en-GB"/>
        </w:rPr>
        <w:t>:</w:t>
      </w:r>
    </w:p>
    <w:p w14:paraId="5E939B7E" w14:textId="5FC128E2" w:rsidR="00FA30F7" w:rsidRDefault="00FA30F7" w:rsidP="001B5B83">
      <w:pPr>
        <w:rPr>
          <w:lang w:val="en-GB"/>
        </w:rPr>
      </w:pPr>
    </w:p>
    <w:p w14:paraId="4B06B974" w14:textId="136E6CA6" w:rsidR="00FA30F7" w:rsidRPr="00FA30F7" w:rsidRDefault="003358AE" w:rsidP="00FA30F7">
      <w:pPr>
        <w:rPr>
          <w:lang w:val="en-GB"/>
        </w:rPr>
      </w:pPr>
      <w:r>
        <w:rPr>
          <w:lang w:val="en-GB"/>
        </w:rPr>
        <w:t>Remove</w:t>
      </w:r>
      <w:r w:rsidR="00FA30F7">
        <w:rPr>
          <w:lang w:val="en-GB"/>
        </w:rPr>
        <w:t xml:space="preserve"> “</w:t>
      </w:r>
      <w:r w:rsidR="00FA30F7" w:rsidRPr="00FA30F7">
        <w:rPr>
          <w:lang w:val="en-GB"/>
        </w:rPr>
        <w:t>The enhanced correlation</w:t>
      </w:r>
    </w:p>
    <w:p w14:paraId="5C056969" w14:textId="77777777" w:rsidR="00FA30F7" w:rsidRPr="00FA30F7" w:rsidRDefault="00FA30F7" w:rsidP="00FA30F7">
      <w:pPr>
        <w:rPr>
          <w:lang w:val="en-GB"/>
        </w:rPr>
      </w:pPr>
      <w:r w:rsidRPr="00FA30F7">
        <w:rPr>
          <w:lang w:val="en-GB"/>
        </w:rPr>
        <w:t>results from a more pronounced vertical tilt of eddies and the more</w:t>
      </w:r>
    </w:p>
    <w:p w14:paraId="56A9CBEB" w14:textId="77777777" w:rsidR="00FA30F7" w:rsidRPr="00FA30F7" w:rsidRDefault="00FA30F7" w:rsidP="00FA30F7">
      <w:pPr>
        <w:rPr>
          <w:lang w:val="en-GB"/>
        </w:rPr>
      </w:pPr>
      <w:r w:rsidRPr="00FA30F7">
        <w:rPr>
          <w:lang w:val="en-GB"/>
        </w:rPr>
        <w:t>out-of-phase relationship of eddy geopotential height and temperature</w:t>
      </w:r>
    </w:p>
    <w:p w14:paraId="104A4676" w14:textId="3B63F0F9" w:rsidR="00FA30F7" w:rsidRDefault="00FA30F7" w:rsidP="00FA30F7">
      <w:pPr>
        <w:rPr>
          <w:lang w:val="en-GB"/>
        </w:rPr>
      </w:pPr>
      <w:r w:rsidRPr="00FA30F7">
        <w:rPr>
          <w:lang w:val="en-GB"/>
        </w:rPr>
        <w:t>anomalies throughout the depth of the troposphere.</w:t>
      </w:r>
      <w:r>
        <w:rPr>
          <w:lang w:val="en-GB"/>
        </w:rPr>
        <w:t>”</w:t>
      </w:r>
    </w:p>
    <w:p w14:paraId="0420616C" w14:textId="694611FF" w:rsidR="00FA30F7" w:rsidRDefault="00FA30F7" w:rsidP="00FA30F7">
      <w:pPr>
        <w:rPr>
          <w:lang w:val="en-GB"/>
        </w:rPr>
      </w:pPr>
    </w:p>
    <w:p w14:paraId="402D5275" w14:textId="1B1C6D33" w:rsidR="00FA30F7" w:rsidRPr="00662EBA" w:rsidRDefault="00FA30F7" w:rsidP="00FA30F7">
      <w:pPr>
        <w:rPr>
          <w:lang w:val="en-GB"/>
        </w:rPr>
      </w:pPr>
      <w:r w:rsidRPr="00FA30F7">
        <w:rPr>
          <w:lang w:val="en-GB"/>
        </w:rPr>
        <w:t>Following the editor's suggestion we had removed claims of specific changes in the structures of eddies from the abstract since they are not well supported by the analysis but we forgot to remove them from the conclusion.</w:t>
      </w:r>
    </w:p>
    <w:sectPr w:rsidR="00FA30F7" w:rsidRPr="00662EBA"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8CF2" w14:textId="77777777" w:rsidR="0060106F" w:rsidRDefault="0060106F">
      <w:r>
        <w:separator/>
      </w:r>
    </w:p>
  </w:endnote>
  <w:endnote w:type="continuationSeparator" w:id="0">
    <w:p w14:paraId="642BD037" w14:textId="77777777" w:rsidR="0060106F" w:rsidRDefault="0060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2BA0C58A" w14:textId="77777777" w:rsidTr="001B5B83">
      <w:tc>
        <w:tcPr>
          <w:tcW w:w="2694" w:type="dxa"/>
          <w:shd w:val="clear" w:color="auto" w:fill="auto"/>
        </w:tcPr>
        <w:p w14:paraId="56A856CA"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13165E93"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5C36E30D"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40B145A9"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6BCA395C" w14:textId="77777777" w:rsidR="00921B4E" w:rsidRPr="009C456F" w:rsidRDefault="00921B4E" w:rsidP="007A4B95">
          <w:pPr>
            <w:pStyle w:val="Footer"/>
            <w:spacing w:line="180" w:lineRule="atLeast"/>
            <w:rPr>
              <w:color w:val="999999"/>
              <w:sz w:val="13"/>
              <w:szCs w:val="13"/>
            </w:rPr>
          </w:pPr>
        </w:p>
        <w:p w14:paraId="48077DE0"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Managing Director</w:t>
          </w:r>
        </w:p>
        <w:p w14:paraId="6274D32A"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shd w:val="clear" w:color="auto" w:fill="auto"/>
        </w:tcPr>
        <w:p w14:paraId="36D5D577"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446AFC97"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5768F5D6" w14:textId="77777777" w:rsidR="00921B4E" w:rsidRPr="009C456F" w:rsidRDefault="00921B4E" w:rsidP="007A4B95">
          <w:pPr>
            <w:pStyle w:val="Footer"/>
            <w:spacing w:line="180" w:lineRule="atLeast"/>
            <w:rPr>
              <w:color w:val="999999"/>
              <w:sz w:val="13"/>
              <w:szCs w:val="13"/>
            </w:rPr>
          </w:pPr>
          <w:bookmarkStart w:id="1" w:name="OLE_LINK1"/>
          <w:bookmarkStart w:id="2" w:name="OLE_LINK2"/>
          <w:r w:rsidRPr="009C456F">
            <w:rPr>
              <w:color w:val="999999"/>
              <w:sz w:val="13"/>
              <w:szCs w:val="13"/>
            </w:rPr>
            <w:t>http://publications.copernicus.org</w:t>
          </w:r>
        </w:p>
        <w:bookmarkEnd w:id="1"/>
        <w:bookmarkEnd w:id="2"/>
        <w:p w14:paraId="70ABE96E"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0E27273C"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shd w:val="clear" w:color="auto" w:fill="auto"/>
        </w:tcPr>
        <w:p w14:paraId="0F18EF75"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4AA719FE"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079D11D9"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Based in Göttingen</w:t>
          </w:r>
        </w:p>
        <w:p w14:paraId="2FC26CE0"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50D7AC4F"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7CFA31DB" w14:textId="77777777" w:rsidR="00921B4E" w:rsidRPr="009C456F" w:rsidRDefault="00921B4E" w:rsidP="007A4B95">
          <w:pPr>
            <w:pStyle w:val="Footer"/>
            <w:spacing w:line="180" w:lineRule="atLeast"/>
            <w:rPr>
              <w:color w:val="999999"/>
              <w:sz w:val="13"/>
              <w:szCs w:val="13"/>
            </w:rPr>
          </w:pPr>
          <w:r w:rsidRPr="009C456F">
            <w:rPr>
              <w:color w:val="999999"/>
              <w:sz w:val="13"/>
              <w:szCs w:val="13"/>
            </w:rPr>
            <w:t>Tax Office FA Göttingen</w:t>
          </w:r>
        </w:p>
        <w:p w14:paraId="255792A0" w14:textId="77777777" w:rsidR="00921B4E" w:rsidRPr="009C456F" w:rsidRDefault="00921B4E" w:rsidP="007A4B95">
          <w:pPr>
            <w:pStyle w:val="Footer"/>
            <w:spacing w:line="180" w:lineRule="atLeast"/>
            <w:rPr>
              <w:color w:val="999999"/>
              <w:sz w:val="13"/>
              <w:szCs w:val="13"/>
            </w:rPr>
          </w:pPr>
          <w:r w:rsidRPr="009C456F">
            <w:rPr>
              <w:color w:val="999999"/>
              <w:sz w:val="13"/>
              <w:szCs w:val="13"/>
            </w:rPr>
            <w:t>USt-IdNr. DE216566440</w:t>
          </w:r>
        </w:p>
      </w:tc>
    </w:tr>
  </w:tbl>
  <w:p w14:paraId="51C70890"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D730" w14:textId="77777777" w:rsidR="0060106F" w:rsidRDefault="0060106F">
      <w:r>
        <w:separator/>
      </w:r>
    </w:p>
  </w:footnote>
  <w:footnote w:type="continuationSeparator" w:id="0">
    <w:p w14:paraId="71FDDBC6" w14:textId="77777777" w:rsidR="0060106F" w:rsidRDefault="0060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C082"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64947224" wp14:editId="2DEBBF9F">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482309DB" wp14:editId="033E0143">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7324C"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309DB"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" stroked="f">
              <v:textbox inset="0,0,0,0">
                <w:txbxContent>
                  <w:p w14:paraId="1C57324C"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6753"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7CC30DA0" wp14:editId="61EEAC5C">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6985A40E" w14:textId="77777777" w:rsidR="004A3B6F" w:rsidRDefault="004A3B6F">
    <w:pPr>
      <w:pStyle w:val="Header"/>
    </w:pPr>
  </w:p>
  <w:p w14:paraId="46F3A32C" w14:textId="77777777" w:rsidR="004A3B6F" w:rsidRDefault="004A3B6F">
    <w:pPr>
      <w:pStyle w:val="Header"/>
    </w:pPr>
  </w:p>
  <w:p w14:paraId="0BC7B304" w14:textId="77777777" w:rsidR="004A3B6F" w:rsidRDefault="004A3B6F">
    <w:pPr>
      <w:pStyle w:val="Header"/>
    </w:pPr>
  </w:p>
  <w:p w14:paraId="072B66BD"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03"/>
    <w:rsid w:val="00002EA0"/>
    <w:rsid w:val="00016A0D"/>
    <w:rsid w:val="0004043C"/>
    <w:rsid w:val="00041F09"/>
    <w:rsid w:val="0005089E"/>
    <w:rsid w:val="00096859"/>
    <w:rsid w:val="000A4407"/>
    <w:rsid w:val="00166591"/>
    <w:rsid w:val="00196F3C"/>
    <w:rsid w:val="001B5B83"/>
    <w:rsid w:val="001B6454"/>
    <w:rsid w:val="002222B6"/>
    <w:rsid w:val="00236CBF"/>
    <w:rsid w:val="0024335E"/>
    <w:rsid w:val="00250C52"/>
    <w:rsid w:val="0026391B"/>
    <w:rsid w:val="00301233"/>
    <w:rsid w:val="00311D44"/>
    <w:rsid w:val="003358AE"/>
    <w:rsid w:val="00366CB7"/>
    <w:rsid w:val="00370C22"/>
    <w:rsid w:val="00371BC1"/>
    <w:rsid w:val="00373971"/>
    <w:rsid w:val="003863C2"/>
    <w:rsid w:val="003B6168"/>
    <w:rsid w:val="003C20CD"/>
    <w:rsid w:val="003C4A59"/>
    <w:rsid w:val="003E1C91"/>
    <w:rsid w:val="003F075A"/>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0106F"/>
    <w:rsid w:val="00613A64"/>
    <w:rsid w:val="006172A2"/>
    <w:rsid w:val="00631979"/>
    <w:rsid w:val="00631BB6"/>
    <w:rsid w:val="006434E0"/>
    <w:rsid w:val="00662EBA"/>
    <w:rsid w:val="0066787D"/>
    <w:rsid w:val="00670486"/>
    <w:rsid w:val="00670BBF"/>
    <w:rsid w:val="00681B51"/>
    <w:rsid w:val="006A0BC5"/>
    <w:rsid w:val="006B3297"/>
    <w:rsid w:val="006D1EDD"/>
    <w:rsid w:val="006F3744"/>
    <w:rsid w:val="00746729"/>
    <w:rsid w:val="007724E1"/>
    <w:rsid w:val="00780B27"/>
    <w:rsid w:val="007F2A12"/>
    <w:rsid w:val="00803ACF"/>
    <w:rsid w:val="008400AF"/>
    <w:rsid w:val="00846CEB"/>
    <w:rsid w:val="008B1E7D"/>
    <w:rsid w:val="008C21BB"/>
    <w:rsid w:val="009144B4"/>
    <w:rsid w:val="009174D8"/>
    <w:rsid w:val="00921B4E"/>
    <w:rsid w:val="00921B94"/>
    <w:rsid w:val="00964F05"/>
    <w:rsid w:val="00974B5A"/>
    <w:rsid w:val="0098521F"/>
    <w:rsid w:val="009938B5"/>
    <w:rsid w:val="009B20C3"/>
    <w:rsid w:val="009C7583"/>
    <w:rsid w:val="00A36A2E"/>
    <w:rsid w:val="00A42408"/>
    <w:rsid w:val="00A52AAA"/>
    <w:rsid w:val="00A66C04"/>
    <w:rsid w:val="00AA0EF4"/>
    <w:rsid w:val="00AB0476"/>
    <w:rsid w:val="00AC2363"/>
    <w:rsid w:val="00AF56D1"/>
    <w:rsid w:val="00B01532"/>
    <w:rsid w:val="00B07803"/>
    <w:rsid w:val="00B60B85"/>
    <w:rsid w:val="00B66241"/>
    <w:rsid w:val="00B66D84"/>
    <w:rsid w:val="00B82D9C"/>
    <w:rsid w:val="00B97579"/>
    <w:rsid w:val="00BE5131"/>
    <w:rsid w:val="00C139C5"/>
    <w:rsid w:val="00C21C4B"/>
    <w:rsid w:val="00C32320"/>
    <w:rsid w:val="00C66F91"/>
    <w:rsid w:val="00C71812"/>
    <w:rsid w:val="00C765D8"/>
    <w:rsid w:val="00CB6F3F"/>
    <w:rsid w:val="00CC0D3F"/>
    <w:rsid w:val="00CC58EB"/>
    <w:rsid w:val="00CE64AD"/>
    <w:rsid w:val="00D21B28"/>
    <w:rsid w:val="00D3647E"/>
    <w:rsid w:val="00D720D8"/>
    <w:rsid w:val="00D8319F"/>
    <w:rsid w:val="00D839AC"/>
    <w:rsid w:val="00D952C8"/>
    <w:rsid w:val="00DA3618"/>
    <w:rsid w:val="00DB5BAB"/>
    <w:rsid w:val="00DC0D59"/>
    <w:rsid w:val="00DC373F"/>
    <w:rsid w:val="00DF5EA0"/>
    <w:rsid w:val="00DF62E9"/>
    <w:rsid w:val="00E207D3"/>
    <w:rsid w:val="00EC6CAC"/>
    <w:rsid w:val="00F2359B"/>
    <w:rsid w:val="00F42621"/>
    <w:rsid w:val="00F94223"/>
    <w:rsid w:val="00FA30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E7946"/>
  <w15:chartTrackingRefBased/>
  <w15:docId w15:val="{2D3C2B10-7F66-4F85-81D3-878294BF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Melda Ohan</dc:creator>
  <cp:keywords/>
  <dc:description/>
  <cp:lastModifiedBy>Melda Ohan</cp:lastModifiedBy>
  <cp:revision>3</cp:revision>
  <cp:lastPrinted>2008-10-22T16:29:00Z</cp:lastPrinted>
  <dcterms:created xsi:type="dcterms:W3CDTF">2021-04-21T05:30:00Z</dcterms:created>
  <dcterms:modified xsi:type="dcterms:W3CDTF">2021-04-21T05:36:00Z</dcterms:modified>
</cp:coreProperties>
</file>